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98" w:rsidRPr="008412C3" w:rsidRDefault="00982893" w:rsidP="00D22D98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7728" behindDoc="0" locked="0" layoutInCell="1" allowOverlap="1" wp14:anchorId="532DF354" wp14:editId="24DCB2B6">
            <wp:simplePos x="0" y="0"/>
            <wp:positionH relativeFrom="column">
              <wp:posOffset>3470910</wp:posOffset>
            </wp:positionH>
            <wp:positionV relativeFrom="paragraph">
              <wp:posOffset>-434340</wp:posOffset>
            </wp:positionV>
            <wp:extent cx="2470785" cy="607695"/>
            <wp:effectExtent l="19050" t="0" r="5715" b="0"/>
            <wp:wrapSquare wrapText="bothSides"/>
            <wp:docPr id="2" name="Picture 0" descr="FSEGA Logo 2018 Centenarul Marii Uni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EGA Logo 2018 Centenarul Marii Uniri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78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7E4E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6704" behindDoc="1" locked="0" layoutInCell="1" allowOverlap="1" wp14:anchorId="340795EE" wp14:editId="220F9AE4">
            <wp:simplePos x="0" y="0"/>
            <wp:positionH relativeFrom="column">
              <wp:posOffset>-704850</wp:posOffset>
            </wp:positionH>
            <wp:positionV relativeFrom="paragraph">
              <wp:posOffset>-668020</wp:posOffset>
            </wp:positionV>
            <wp:extent cx="7208368" cy="2326234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8368" cy="2326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2D98" w:rsidRDefault="00D22D98" w:rsidP="00D22D98">
      <w:pPr>
        <w:rPr>
          <w:rFonts w:ascii="Times New Roman" w:hAnsi="Times New Roman" w:cs="Times New Roman"/>
        </w:rPr>
      </w:pPr>
    </w:p>
    <w:p w:rsidR="00691268" w:rsidRDefault="00691268" w:rsidP="00D22D98">
      <w:pPr>
        <w:rPr>
          <w:rFonts w:ascii="Times New Roman" w:hAnsi="Times New Roman" w:cs="Times New Roman"/>
        </w:rPr>
      </w:pPr>
    </w:p>
    <w:p w:rsidR="00395018" w:rsidRDefault="00042A50" w:rsidP="00691268">
      <w:pPr>
        <w:spacing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68.85pt;margin-top:11.85pt;width:312.8pt;height:87.75pt;z-index:-251657728" stroked="f">
            <v:textbox style="mso-next-textbox:#_x0000_s1051">
              <w:txbxContent>
                <w:p w:rsidR="00982893" w:rsidRPr="008F3795" w:rsidRDefault="00982893" w:rsidP="00982893">
                  <w:pPr>
                    <w:jc w:val="right"/>
                    <w:rPr>
                      <w:rFonts w:ascii="Georgia" w:hAnsi="Georgia"/>
                      <w:b/>
                      <w:color w:val="7F7F7F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color w:val="7F7F7F"/>
                      <w:sz w:val="20"/>
                      <w:szCs w:val="20"/>
                    </w:rPr>
                    <w:t>Departamentul de Finanțe</w:t>
                  </w:r>
                </w:p>
                <w:p w:rsidR="00982893" w:rsidRPr="008F3795" w:rsidRDefault="00982893" w:rsidP="00982893">
                  <w:pPr>
                    <w:jc w:val="right"/>
                    <w:rPr>
                      <w:rFonts w:ascii="Georgia" w:hAnsi="Georgia"/>
                      <w:color w:val="7F7F7F"/>
                      <w:sz w:val="10"/>
                      <w:szCs w:val="10"/>
                    </w:rPr>
                  </w:pPr>
                </w:p>
                <w:p w:rsidR="00982893" w:rsidRPr="008F3795" w:rsidRDefault="00982893" w:rsidP="00982893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Str. Teodor Mihali nr. 58-60</w:t>
                  </w:r>
                </w:p>
                <w:p w:rsidR="00982893" w:rsidRPr="008F3795" w:rsidRDefault="00982893" w:rsidP="00982893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Cluj-Napoca, RO-400</w:t>
                  </w:r>
                  <w:r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5</w:t>
                  </w:r>
                  <w:r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9</w:t>
                  </w:r>
                  <w:r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1</w:t>
                  </w:r>
                </w:p>
                <w:p w:rsidR="00982893" w:rsidRPr="008F3795" w:rsidRDefault="00982893" w:rsidP="00982893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Tel.: 0264-41.86.52-5</w:t>
                  </w:r>
                </w:p>
                <w:p w:rsidR="00982893" w:rsidRPr="008F3795" w:rsidRDefault="00982893" w:rsidP="00982893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Fax: 0264-41.25.70</w:t>
                  </w:r>
                </w:p>
                <w:p w:rsidR="00982893" w:rsidRPr="008F3795" w:rsidRDefault="00982893" w:rsidP="00982893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 xml:space="preserve">econ@econ.ubbcluj.ro </w:t>
                  </w:r>
                </w:p>
                <w:p w:rsidR="00982893" w:rsidRPr="008F3795" w:rsidRDefault="00982893" w:rsidP="00982893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www.econ.ubbcluj.ro</w:t>
                  </w:r>
                </w:p>
              </w:txbxContent>
            </v:textbox>
          </v:shape>
        </w:pict>
      </w:r>
    </w:p>
    <w:p w:rsidR="00B45072" w:rsidRDefault="00B45072" w:rsidP="00691268">
      <w:pPr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B45072" w:rsidRPr="00B45072" w:rsidRDefault="00B45072" w:rsidP="00691268">
      <w:pPr>
        <w:spacing w:line="288" w:lineRule="auto"/>
        <w:rPr>
          <w:rFonts w:ascii="Times New Roman" w:hAnsi="Times New Roman"/>
        </w:rPr>
      </w:pPr>
    </w:p>
    <w:p w:rsidR="00564BB1" w:rsidRDefault="00564BB1" w:rsidP="00564BB1">
      <w:pPr>
        <w:pStyle w:val="Default"/>
        <w:spacing w:line="360" w:lineRule="auto"/>
        <w:rPr>
          <w:b/>
          <w:bCs/>
          <w:sz w:val="22"/>
          <w:szCs w:val="22"/>
          <w:lang w:val="it-IT"/>
        </w:rPr>
      </w:pPr>
    </w:p>
    <w:p w:rsidR="00982893" w:rsidRDefault="00982893" w:rsidP="00D7418F">
      <w:pPr>
        <w:pStyle w:val="Default"/>
        <w:spacing w:line="360" w:lineRule="auto"/>
        <w:jc w:val="center"/>
        <w:rPr>
          <w:b/>
          <w:bCs/>
          <w:sz w:val="22"/>
          <w:szCs w:val="22"/>
          <w:lang w:val="it-IT"/>
        </w:rPr>
      </w:pPr>
    </w:p>
    <w:p w:rsidR="00982893" w:rsidRPr="00703077" w:rsidRDefault="00042A50" w:rsidP="00982893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Nr. 156/ 29.11.2018</w:t>
      </w:r>
    </w:p>
    <w:p w:rsidR="00982893" w:rsidRDefault="00982893" w:rsidP="00D7418F">
      <w:pPr>
        <w:pStyle w:val="Default"/>
        <w:spacing w:line="360" w:lineRule="auto"/>
        <w:jc w:val="center"/>
        <w:rPr>
          <w:b/>
          <w:bCs/>
          <w:sz w:val="22"/>
          <w:szCs w:val="22"/>
          <w:lang w:val="it-IT"/>
        </w:rPr>
      </w:pPr>
    </w:p>
    <w:p w:rsidR="00D7418F" w:rsidRPr="000E6A7C" w:rsidRDefault="00D7418F" w:rsidP="00D7418F">
      <w:pPr>
        <w:pStyle w:val="Default"/>
        <w:spacing w:line="360" w:lineRule="auto"/>
        <w:jc w:val="center"/>
        <w:rPr>
          <w:sz w:val="22"/>
          <w:szCs w:val="22"/>
          <w:lang w:val="it-IT"/>
        </w:rPr>
      </w:pPr>
      <w:r w:rsidRPr="000E6A7C">
        <w:rPr>
          <w:b/>
          <w:bCs/>
          <w:sz w:val="22"/>
          <w:szCs w:val="22"/>
          <w:lang w:val="it-IT"/>
        </w:rPr>
        <w:t>TEMATICA ȘI BIBLIOGRAFIA</w:t>
      </w:r>
    </w:p>
    <w:p w:rsidR="00D7418F" w:rsidRPr="000E6A7C" w:rsidRDefault="00D7418F" w:rsidP="00D7418F">
      <w:pPr>
        <w:pStyle w:val="Default"/>
        <w:spacing w:line="360" w:lineRule="auto"/>
        <w:jc w:val="center"/>
        <w:rPr>
          <w:b/>
          <w:bCs/>
          <w:sz w:val="22"/>
          <w:szCs w:val="22"/>
          <w:lang w:val="it-IT"/>
        </w:rPr>
      </w:pPr>
      <w:r w:rsidRPr="000E6A7C">
        <w:rPr>
          <w:b/>
          <w:bCs/>
          <w:sz w:val="22"/>
          <w:szCs w:val="22"/>
          <w:lang w:val="it-IT"/>
        </w:rPr>
        <w:t xml:space="preserve">pentru examenul de admitere </w:t>
      </w:r>
      <w:r w:rsidR="00982893">
        <w:rPr>
          <w:b/>
          <w:bCs/>
          <w:sz w:val="22"/>
          <w:szCs w:val="22"/>
          <w:lang w:val="it-IT"/>
        </w:rPr>
        <w:t>la MASTERAT, sesiunea iulie 2019</w:t>
      </w:r>
    </w:p>
    <w:p w:rsidR="00D7418F" w:rsidRPr="00D7418F" w:rsidRDefault="00D7418F" w:rsidP="00D7418F">
      <w:pPr>
        <w:pStyle w:val="Default"/>
        <w:spacing w:line="360" w:lineRule="auto"/>
        <w:jc w:val="center"/>
        <w:rPr>
          <w:lang w:val="it-IT"/>
        </w:rPr>
      </w:pPr>
      <w:r>
        <w:rPr>
          <w:b/>
          <w:bCs/>
          <w:lang w:val="it-IT"/>
        </w:rPr>
        <w:t>Specializarea: FISCALITATE</w:t>
      </w:r>
    </w:p>
    <w:p w:rsidR="00D7418F" w:rsidRDefault="00D7418F" w:rsidP="00CF5101">
      <w:pPr>
        <w:spacing w:line="360" w:lineRule="auto"/>
      </w:pPr>
      <w:r>
        <w:rPr>
          <w:lang w:val="it-IT"/>
        </w:rPr>
        <w:tab/>
      </w:r>
    </w:p>
    <w:p w:rsidR="00D7418F" w:rsidRDefault="00D7418F" w:rsidP="00CF5101">
      <w:pPr>
        <w:spacing w:line="360" w:lineRule="auto"/>
        <w:rPr>
          <w:rFonts w:ascii="Times New Roman" w:hAnsi="Times New Roman" w:cs="Times New Roman"/>
          <w:u w:val="single"/>
          <w:lang w:val="it-IT"/>
        </w:rPr>
      </w:pPr>
      <w:r>
        <w:rPr>
          <w:rFonts w:ascii="Times New Roman" w:hAnsi="Times New Roman" w:cs="Times New Roman"/>
          <w:b/>
          <w:u w:val="single"/>
          <w:lang w:val="it-IT"/>
        </w:rPr>
        <w:t xml:space="preserve">Disciplina : FINANŢE PUBLICE </w:t>
      </w:r>
      <w:bookmarkStart w:id="0" w:name="_GoBack"/>
      <w:bookmarkEnd w:id="0"/>
    </w:p>
    <w:p w:rsidR="00D7418F" w:rsidRDefault="00D7418F" w:rsidP="00CF5101">
      <w:pPr>
        <w:spacing w:line="360" w:lineRule="auto"/>
        <w:rPr>
          <w:rFonts w:ascii="Times New Roman" w:hAnsi="Times New Roman" w:cs="Times New Roman"/>
          <w:b/>
          <w:bCs/>
          <w:lang w:val="it-IT"/>
        </w:rPr>
      </w:pPr>
    </w:p>
    <w:p w:rsidR="00D7418F" w:rsidRDefault="00D7418F" w:rsidP="00CF5101">
      <w:pPr>
        <w:spacing w:line="360" w:lineRule="auto"/>
        <w:rPr>
          <w:rFonts w:ascii="Times New Roman" w:hAnsi="Times New Roman" w:cs="Times New Roman"/>
          <w:i/>
          <w:lang w:val="it-IT"/>
        </w:rPr>
      </w:pPr>
      <w:r>
        <w:rPr>
          <w:rFonts w:ascii="Times New Roman" w:hAnsi="Times New Roman" w:cs="Times New Roman"/>
          <w:b/>
          <w:bCs/>
          <w:lang w:val="it-IT"/>
        </w:rPr>
        <w:t>Capitolul 1</w:t>
      </w:r>
      <w:r>
        <w:rPr>
          <w:rFonts w:ascii="Times New Roman" w:hAnsi="Times New Roman" w:cs="Times New Roman"/>
          <w:b/>
          <w:bCs/>
          <w:i/>
          <w:lang w:val="it-IT"/>
        </w:rPr>
        <w:t>.</w:t>
      </w:r>
      <w:r>
        <w:rPr>
          <w:rFonts w:ascii="Times New Roman" w:hAnsi="Times New Roman" w:cs="Times New Roman"/>
          <w:b/>
          <w:bCs/>
          <w:i/>
          <w:sz w:val="14"/>
          <w:szCs w:val="14"/>
          <w:lang w:val="it-IT"/>
        </w:rPr>
        <w:t xml:space="preserve">      </w:t>
      </w:r>
      <w:r>
        <w:rPr>
          <w:rFonts w:ascii="Times New Roman" w:hAnsi="Times New Roman" w:cs="Times New Roman"/>
          <w:b/>
          <w:bCs/>
          <w:i/>
          <w:lang w:val="it-IT"/>
        </w:rPr>
        <w:t>IMPOZITUL CA PRINCIPAL VENIT AL STATULUI</w:t>
      </w:r>
    </w:p>
    <w:p w:rsidR="00D7418F" w:rsidRDefault="00D7418F" w:rsidP="00CF5101">
      <w:pPr>
        <w:spacing w:line="360" w:lineRule="auto"/>
        <w:ind w:firstLine="720"/>
        <w:rPr>
          <w:rFonts w:ascii="Times New Roman" w:hAnsi="Times New Roman" w:cs="Times New Roman"/>
          <w:lang w:val="it-IT"/>
        </w:rPr>
      </w:pPr>
      <w:bookmarkStart w:id="1" w:name="_Toc121624363"/>
      <w:r>
        <w:rPr>
          <w:rFonts w:ascii="Times New Roman" w:hAnsi="Times New Roman" w:cs="Times New Roman"/>
          <w:lang w:val="it-IT"/>
        </w:rPr>
        <w:t>1.1. Conţinutul şi rolul impozitelor.</w:t>
      </w:r>
      <w:bookmarkEnd w:id="1"/>
      <w:r>
        <w:rPr>
          <w:rFonts w:ascii="Times New Roman" w:hAnsi="Times New Roman" w:cs="Times New Roman"/>
          <w:lang w:val="it-IT"/>
        </w:rPr>
        <w:t xml:space="preserve"> </w:t>
      </w:r>
    </w:p>
    <w:p w:rsidR="00D7418F" w:rsidRDefault="00D7418F" w:rsidP="00CF5101">
      <w:pPr>
        <w:spacing w:line="360" w:lineRule="auto"/>
        <w:ind w:firstLine="720"/>
        <w:rPr>
          <w:rFonts w:ascii="Times New Roman" w:hAnsi="Times New Roman" w:cs="Times New Roman"/>
          <w:lang w:val="it-IT"/>
        </w:rPr>
      </w:pPr>
      <w:bookmarkStart w:id="2" w:name="_Toc121624364"/>
      <w:r>
        <w:rPr>
          <w:rFonts w:ascii="Times New Roman" w:hAnsi="Times New Roman" w:cs="Times New Roman"/>
          <w:lang w:val="it-IT"/>
        </w:rPr>
        <w:t>1.2. Clasificarea impozitelor.</w:t>
      </w:r>
      <w:bookmarkEnd w:id="2"/>
      <w:r>
        <w:rPr>
          <w:rFonts w:ascii="Times New Roman" w:hAnsi="Times New Roman" w:cs="Times New Roman"/>
          <w:lang w:val="it-IT"/>
        </w:rPr>
        <w:t xml:space="preserve"> </w:t>
      </w:r>
    </w:p>
    <w:p w:rsidR="00D7418F" w:rsidRDefault="00D7418F" w:rsidP="00CF5101">
      <w:pPr>
        <w:spacing w:line="360" w:lineRule="auto"/>
        <w:ind w:left="720"/>
        <w:rPr>
          <w:rFonts w:ascii="Times New Roman" w:hAnsi="Times New Roman" w:cs="Times New Roman"/>
          <w:lang w:val="it-IT"/>
        </w:rPr>
      </w:pPr>
      <w:bookmarkStart w:id="3" w:name="_Toc356718920"/>
      <w:r>
        <w:rPr>
          <w:rFonts w:ascii="Times New Roman" w:hAnsi="Times New Roman" w:cs="Times New Roman"/>
          <w:lang w:val="it-IT"/>
        </w:rPr>
        <w:t>1.3. Elementele tehnice ale impozitelor</w:t>
      </w:r>
      <w:bookmarkEnd w:id="3"/>
    </w:p>
    <w:p w:rsidR="00D7418F" w:rsidRDefault="00D7418F" w:rsidP="00CF5101">
      <w:pPr>
        <w:spacing w:line="360" w:lineRule="auto"/>
        <w:ind w:firstLine="720"/>
        <w:rPr>
          <w:rFonts w:ascii="Times New Roman" w:hAnsi="Times New Roman" w:cs="Times New Roman"/>
          <w:lang w:val="it-IT"/>
        </w:rPr>
      </w:pPr>
      <w:bookmarkStart w:id="4" w:name="_Toc356718921"/>
      <w:r>
        <w:rPr>
          <w:rFonts w:ascii="Times New Roman" w:hAnsi="Times New Roman" w:cs="Times New Roman"/>
          <w:lang w:val="it-IT"/>
        </w:rPr>
        <w:t>1.4. Principiile impunerii</w:t>
      </w:r>
      <w:bookmarkEnd w:id="4"/>
    </w:p>
    <w:p w:rsidR="00D7418F" w:rsidRDefault="00D7418F" w:rsidP="00CF5101">
      <w:p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 </w:t>
      </w:r>
    </w:p>
    <w:p w:rsidR="00D7418F" w:rsidRDefault="00D7418F" w:rsidP="00CF5101">
      <w:pPr>
        <w:spacing w:line="360" w:lineRule="auto"/>
        <w:rPr>
          <w:rFonts w:ascii="Times New Roman" w:hAnsi="Times New Roman" w:cs="Times New Roman"/>
          <w:lang w:val="it-IT"/>
        </w:rPr>
      </w:pPr>
      <w:bookmarkStart w:id="5" w:name="_Toc471621303"/>
      <w:r>
        <w:rPr>
          <w:rFonts w:ascii="Times New Roman" w:hAnsi="Times New Roman" w:cs="Times New Roman"/>
          <w:b/>
          <w:bCs/>
          <w:lang w:val="it-IT"/>
        </w:rPr>
        <w:t xml:space="preserve">Capitolul 2. </w:t>
      </w:r>
      <w:r>
        <w:rPr>
          <w:rFonts w:ascii="Times New Roman" w:hAnsi="Times New Roman" w:cs="Times New Roman"/>
          <w:b/>
          <w:bCs/>
          <w:i/>
          <w:lang w:val="it-IT"/>
        </w:rPr>
        <w:t xml:space="preserve">OPŢIUNILE </w:t>
      </w:r>
      <w:bookmarkEnd w:id="5"/>
      <w:r>
        <w:rPr>
          <w:rFonts w:ascii="Times New Roman" w:hAnsi="Times New Roman" w:cs="Times New Roman"/>
          <w:b/>
          <w:bCs/>
          <w:i/>
          <w:lang w:val="it-IT"/>
        </w:rPr>
        <w:t>FISCALITĂŢII</w:t>
      </w:r>
    </w:p>
    <w:p w:rsidR="00D7418F" w:rsidRDefault="00D7418F" w:rsidP="00CF5101">
      <w:pPr>
        <w:spacing w:line="360" w:lineRule="auto"/>
        <w:ind w:firstLine="720"/>
        <w:rPr>
          <w:rFonts w:ascii="Times New Roman" w:hAnsi="Times New Roman" w:cs="Times New Roman"/>
          <w:lang w:val="it-IT"/>
        </w:rPr>
      </w:pPr>
      <w:bookmarkStart w:id="6" w:name="_Toc65576627"/>
      <w:r>
        <w:rPr>
          <w:rFonts w:ascii="Times New Roman" w:hAnsi="Times New Roman" w:cs="Times New Roman"/>
          <w:lang w:val="it-IT"/>
        </w:rPr>
        <w:t>2.1. Impozitul între opţiunile fiscalităţii</w:t>
      </w:r>
      <w:bookmarkEnd w:id="6"/>
    </w:p>
    <w:p w:rsidR="00D7418F" w:rsidRDefault="00D7418F" w:rsidP="00CF5101">
      <w:pPr>
        <w:spacing w:line="360" w:lineRule="auto"/>
        <w:ind w:firstLine="720"/>
        <w:rPr>
          <w:rFonts w:ascii="Times New Roman" w:hAnsi="Times New Roman" w:cs="Times New Roman"/>
          <w:lang w:val="it-IT"/>
        </w:rPr>
      </w:pPr>
      <w:bookmarkStart w:id="7" w:name="_Toc247269216"/>
      <w:r>
        <w:rPr>
          <w:rFonts w:ascii="Times New Roman" w:hAnsi="Times New Roman" w:cs="Times New Roman"/>
          <w:lang w:val="it-IT"/>
        </w:rPr>
        <w:t>2.2. Opţiunea socială</w:t>
      </w:r>
      <w:bookmarkEnd w:id="7"/>
    </w:p>
    <w:p w:rsidR="00D7418F" w:rsidRPr="00E67172" w:rsidRDefault="00D7418F" w:rsidP="00CF5101">
      <w:pPr>
        <w:spacing w:line="360" w:lineRule="auto"/>
        <w:ind w:left="720"/>
        <w:rPr>
          <w:rFonts w:ascii="Times New Roman" w:hAnsi="Times New Roman" w:cs="Times New Roman"/>
          <w:lang w:val="it-IT"/>
        </w:rPr>
      </w:pPr>
      <w:bookmarkStart w:id="8" w:name="_Toc471621307"/>
      <w:r w:rsidRPr="00E67172">
        <w:rPr>
          <w:rFonts w:ascii="Times New Roman" w:hAnsi="Times New Roman" w:cs="Times New Roman"/>
          <w:lang w:val="it-IT"/>
        </w:rPr>
        <w:t>2.3. Opţiunea economică</w:t>
      </w:r>
      <w:bookmarkEnd w:id="8"/>
    </w:p>
    <w:p w:rsidR="00D7418F" w:rsidRPr="007E2B98" w:rsidRDefault="00D7418F" w:rsidP="007E2B98">
      <w:pPr>
        <w:spacing w:line="360" w:lineRule="auto"/>
        <w:ind w:firstLine="720"/>
        <w:rPr>
          <w:rFonts w:ascii="Times New Roman" w:hAnsi="Times New Roman" w:cs="Times New Roman"/>
          <w:lang w:val="it-IT"/>
        </w:rPr>
      </w:pPr>
      <w:bookmarkStart w:id="9" w:name="_Toc471621323"/>
      <w:r w:rsidRPr="00E67172">
        <w:rPr>
          <w:rFonts w:ascii="Times New Roman" w:hAnsi="Times New Roman" w:cs="Times New Roman"/>
          <w:lang w:val="it-IT"/>
        </w:rPr>
        <w:t>2.4. Opţiunea juridică</w:t>
      </w:r>
      <w:bookmarkEnd w:id="9"/>
    </w:p>
    <w:p w:rsidR="00E67172" w:rsidRDefault="00E67172" w:rsidP="00CF51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5827" w:rsidRPr="00E67172" w:rsidRDefault="00E67172" w:rsidP="00CF51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7172">
        <w:rPr>
          <w:rFonts w:ascii="Times New Roman" w:hAnsi="Times New Roman" w:cs="Times New Roman"/>
          <w:b/>
          <w:sz w:val="24"/>
          <w:szCs w:val="24"/>
        </w:rPr>
        <w:t>BIBLIOGRAFIE:</w:t>
      </w:r>
    </w:p>
    <w:p w:rsidR="00E863E1" w:rsidRPr="00E863E1" w:rsidRDefault="00E863E1" w:rsidP="00E863E1">
      <w:pPr>
        <w:pStyle w:val="bibliografie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B05999">
        <w:rPr>
          <w:sz w:val="24"/>
          <w:szCs w:val="24"/>
        </w:rPr>
        <w:t xml:space="preserve">Inceu Adrian Mihai, Dan Tudor Lazăr, </w:t>
      </w:r>
      <w:r w:rsidRPr="00B05999">
        <w:rPr>
          <w:bCs/>
        </w:rPr>
        <w:t xml:space="preserve">Zai Paul Vasile, </w:t>
      </w:r>
      <w:r w:rsidRPr="00B05999">
        <w:rPr>
          <w:bCs/>
          <w:i/>
        </w:rPr>
        <w:t>Finanţe publice în context european</w:t>
      </w:r>
      <w:r w:rsidRPr="00B05999">
        <w:rPr>
          <w:bCs/>
        </w:rPr>
        <w:t>”</w:t>
      </w:r>
      <w:r w:rsidRPr="00B05999">
        <w:rPr>
          <w:sz w:val="24"/>
          <w:szCs w:val="24"/>
        </w:rPr>
        <w:t>Ed. Accent, Cluj Napoca, 2009</w:t>
      </w:r>
    </w:p>
    <w:p w:rsidR="00E863E1" w:rsidRPr="00B05999" w:rsidRDefault="00E863E1" w:rsidP="00E863E1">
      <w:pPr>
        <w:pStyle w:val="bibliografie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B05999">
        <w:rPr>
          <w:sz w:val="24"/>
          <w:szCs w:val="24"/>
        </w:rPr>
        <w:t xml:space="preserve">Inceu Adrian Mihai, Dan Tudor Lazăr, </w:t>
      </w:r>
      <w:r w:rsidRPr="00B05999">
        <w:rPr>
          <w:bCs/>
        </w:rPr>
        <w:t>Moldovan Bogdan,</w:t>
      </w:r>
      <w:r w:rsidRPr="00B05999">
        <w:rPr>
          <w:i/>
          <w:sz w:val="24"/>
          <w:szCs w:val="24"/>
        </w:rPr>
        <w:t xml:space="preserve"> Finanţe şi bugete publice</w:t>
      </w:r>
      <w:r w:rsidRPr="00B05999">
        <w:rPr>
          <w:sz w:val="24"/>
          <w:szCs w:val="24"/>
        </w:rPr>
        <w:t>, Ed. Accent, Cluj Napoca, 2009</w:t>
      </w:r>
    </w:p>
    <w:p w:rsidR="00E863E1" w:rsidRDefault="00E863E1" w:rsidP="00E863E1">
      <w:pPr>
        <w:pStyle w:val="Styletest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33781">
        <w:rPr>
          <w:rFonts w:ascii="Times New Roman" w:hAnsi="Times New Roman"/>
          <w:sz w:val="24"/>
          <w:szCs w:val="24"/>
        </w:rPr>
        <w:t>Mara, E.R., 2012, Finanţele publice între competiţie și armonizare fiscală, Editura Risoprint, Cluj-Napoca</w:t>
      </w:r>
    </w:p>
    <w:p w:rsidR="007E2B98" w:rsidRPr="007E2B98" w:rsidRDefault="007E2B98" w:rsidP="007E2B98"/>
    <w:p w:rsidR="007E2B98" w:rsidRPr="007E2B98" w:rsidRDefault="007E2B98" w:rsidP="007E2B98">
      <w:pPr>
        <w:spacing w:line="360" w:lineRule="auto"/>
        <w:ind w:left="480"/>
        <w:jc w:val="center"/>
        <w:rPr>
          <w:rFonts w:ascii="Times New Roman" w:hAnsi="Times New Roman" w:cs="Times New Roman"/>
          <w:b/>
          <w:sz w:val="24"/>
          <w:szCs w:val="24"/>
          <w:lang w:val="fr-BE"/>
        </w:rPr>
      </w:pPr>
      <w:proofErr w:type="spellStart"/>
      <w:r w:rsidRPr="007E2B98">
        <w:rPr>
          <w:rFonts w:ascii="Times New Roman" w:hAnsi="Times New Roman" w:cs="Times New Roman"/>
          <w:b/>
          <w:sz w:val="24"/>
          <w:szCs w:val="24"/>
          <w:lang w:val="fr-BE"/>
        </w:rPr>
        <w:t>Director</w:t>
      </w:r>
      <w:proofErr w:type="spellEnd"/>
      <w:r w:rsidRPr="007E2B98">
        <w:rPr>
          <w:rFonts w:ascii="Times New Roman" w:hAnsi="Times New Roman" w:cs="Times New Roman"/>
          <w:b/>
          <w:sz w:val="24"/>
          <w:szCs w:val="24"/>
          <w:lang w:val="fr-BE"/>
        </w:rPr>
        <w:t xml:space="preserve"> de </w:t>
      </w:r>
      <w:proofErr w:type="spellStart"/>
      <w:r w:rsidRPr="007E2B98">
        <w:rPr>
          <w:rFonts w:ascii="Times New Roman" w:hAnsi="Times New Roman" w:cs="Times New Roman"/>
          <w:b/>
          <w:sz w:val="24"/>
          <w:szCs w:val="24"/>
          <w:lang w:val="fr-BE"/>
        </w:rPr>
        <w:t>departament</w:t>
      </w:r>
      <w:proofErr w:type="spellEnd"/>
      <w:r w:rsidRPr="007E2B98">
        <w:rPr>
          <w:rFonts w:ascii="Times New Roman" w:hAnsi="Times New Roman" w:cs="Times New Roman"/>
          <w:b/>
          <w:sz w:val="24"/>
          <w:szCs w:val="24"/>
          <w:lang w:val="fr-BE"/>
        </w:rPr>
        <w:t>,</w:t>
      </w:r>
    </w:p>
    <w:p w:rsidR="00CF5101" w:rsidRPr="00E67172" w:rsidRDefault="007E2B98" w:rsidP="00982893">
      <w:pPr>
        <w:pStyle w:val="ListParagraph"/>
        <w:spacing w:line="360" w:lineRule="auto"/>
        <w:ind w:left="840"/>
        <w:jc w:val="center"/>
        <w:rPr>
          <w:rFonts w:ascii="Times New Roman" w:hAnsi="Times New Roman" w:cs="Times New Roman"/>
        </w:rPr>
      </w:pPr>
      <w:r w:rsidRPr="007E2B98">
        <w:rPr>
          <w:rFonts w:ascii="Times New Roman" w:hAnsi="Times New Roman" w:cs="Times New Roman"/>
          <w:b/>
          <w:sz w:val="24"/>
          <w:szCs w:val="24"/>
          <w:lang w:val="fr-BE"/>
        </w:rPr>
        <w:t xml:space="preserve">Prof. </w:t>
      </w:r>
      <w:proofErr w:type="spellStart"/>
      <w:proofErr w:type="gramStart"/>
      <w:r w:rsidRPr="007E2B98">
        <w:rPr>
          <w:rFonts w:ascii="Times New Roman" w:hAnsi="Times New Roman" w:cs="Times New Roman"/>
          <w:b/>
          <w:sz w:val="24"/>
          <w:szCs w:val="24"/>
          <w:lang w:val="fr-BE"/>
        </w:rPr>
        <w:t>univ</w:t>
      </w:r>
      <w:proofErr w:type="spellEnd"/>
      <w:proofErr w:type="gramEnd"/>
      <w:r w:rsidRPr="007E2B98">
        <w:rPr>
          <w:rFonts w:ascii="Times New Roman" w:hAnsi="Times New Roman" w:cs="Times New Roman"/>
          <w:b/>
          <w:sz w:val="24"/>
          <w:szCs w:val="24"/>
          <w:lang w:val="fr-BE"/>
        </w:rPr>
        <w:t xml:space="preserve">. </w:t>
      </w:r>
      <w:proofErr w:type="spellStart"/>
      <w:r w:rsidRPr="007E2B98">
        <w:rPr>
          <w:rFonts w:ascii="Times New Roman" w:hAnsi="Times New Roman" w:cs="Times New Roman"/>
          <w:b/>
          <w:sz w:val="24"/>
          <w:szCs w:val="24"/>
          <w:lang w:val="fr-BE"/>
        </w:rPr>
        <w:t>dr</w:t>
      </w:r>
      <w:proofErr w:type="spellEnd"/>
      <w:r w:rsidRPr="007E2B98">
        <w:rPr>
          <w:rFonts w:ascii="Times New Roman" w:hAnsi="Times New Roman" w:cs="Times New Roman"/>
          <w:b/>
          <w:sz w:val="24"/>
          <w:szCs w:val="24"/>
          <w:lang w:val="fr-BE"/>
        </w:rPr>
        <w:t xml:space="preserve">. </w:t>
      </w:r>
      <w:r w:rsidRPr="007E2B98">
        <w:rPr>
          <w:rFonts w:ascii="Times New Roman" w:hAnsi="Times New Roman" w:cs="Times New Roman"/>
          <w:b/>
          <w:sz w:val="24"/>
          <w:szCs w:val="24"/>
        </w:rPr>
        <w:t>Cristina Ciumaș</w:t>
      </w:r>
    </w:p>
    <w:sectPr w:rsidR="00CF5101" w:rsidRPr="00E67172" w:rsidSect="00FA7E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8630D"/>
    <w:multiLevelType w:val="hybridMultilevel"/>
    <w:tmpl w:val="5C021C7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D678CA"/>
    <w:multiLevelType w:val="hybridMultilevel"/>
    <w:tmpl w:val="5C22FB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46772"/>
    <w:multiLevelType w:val="hybridMultilevel"/>
    <w:tmpl w:val="69F6646E"/>
    <w:lvl w:ilvl="0" w:tplc="5D38CB20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F541B9"/>
    <w:multiLevelType w:val="hybridMultilevel"/>
    <w:tmpl w:val="1C007F5C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F6A3579"/>
    <w:multiLevelType w:val="hybridMultilevel"/>
    <w:tmpl w:val="237828D4"/>
    <w:lvl w:ilvl="0" w:tplc="E010532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55634"/>
    <w:multiLevelType w:val="hybridMultilevel"/>
    <w:tmpl w:val="54E2B1B2"/>
    <w:lvl w:ilvl="0" w:tplc="A70E644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B71BA"/>
    <w:multiLevelType w:val="hybridMultilevel"/>
    <w:tmpl w:val="BA305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127A"/>
    <w:rsid w:val="00014D52"/>
    <w:rsid w:val="00030F82"/>
    <w:rsid w:val="000329C1"/>
    <w:rsid w:val="00032B8C"/>
    <w:rsid w:val="00033705"/>
    <w:rsid w:val="00042A50"/>
    <w:rsid w:val="00042F37"/>
    <w:rsid w:val="00057D58"/>
    <w:rsid w:val="00067BD5"/>
    <w:rsid w:val="00073629"/>
    <w:rsid w:val="00075654"/>
    <w:rsid w:val="00093247"/>
    <w:rsid w:val="00093656"/>
    <w:rsid w:val="00096515"/>
    <w:rsid w:val="000D097A"/>
    <w:rsid w:val="000E2940"/>
    <w:rsid w:val="000E4C95"/>
    <w:rsid w:val="000E5858"/>
    <w:rsid w:val="000E60EC"/>
    <w:rsid w:val="000F540E"/>
    <w:rsid w:val="00100029"/>
    <w:rsid w:val="001126CF"/>
    <w:rsid w:val="00117A90"/>
    <w:rsid w:val="001416E2"/>
    <w:rsid w:val="00156DBA"/>
    <w:rsid w:val="00175AEB"/>
    <w:rsid w:val="00183592"/>
    <w:rsid w:val="00187679"/>
    <w:rsid w:val="00187C0D"/>
    <w:rsid w:val="00190D65"/>
    <w:rsid w:val="00191362"/>
    <w:rsid w:val="001A5052"/>
    <w:rsid w:val="001B0E74"/>
    <w:rsid w:val="001B1E2B"/>
    <w:rsid w:val="001B3B99"/>
    <w:rsid w:val="001B66D7"/>
    <w:rsid w:val="001F2BB2"/>
    <w:rsid w:val="00204F24"/>
    <w:rsid w:val="002051BD"/>
    <w:rsid w:val="00213B48"/>
    <w:rsid w:val="002222EC"/>
    <w:rsid w:val="00234F39"/>
    <w:rsid w:val="0023566C"/>
    <w:rsid w:val="002430EC"/>
    <w:rsid w:val="00245011"/>
    <w:rsid w:val="0024538C"/>
    <w:rsid w:val="002611C6"/>
    <w:rsid w:val="002745D5"/>
    <w:rsid w:val="00275320"/>
    <w:rsid w:val="00277484"/>
    <w:rsid w:val="00293C48"/>
    <w:rsid w:val="002C6648"/>
    <w:rsid w:val="002D10B2"/>
    <w:rsid w:val="002D16CB"/>
    <w:rsid w:val="002D42CC"/>
    <w:rsid w:val="002D4E53"/>
    <w:rsid w:val="002F5717"/>
    <w:rsid w:val="003020F1"/>
    <w:rsid w:val="00315142"/>
    <w:rsid w:val="00317AAA"/>
    <w:rsid w:val="00317DD3"/>
    <w:rsid w:val="00334689"/>
    <w:rsid w:val="00350C09"/>
    <w:rsid w:val="00351658"/>
    <w:rsid w:val="00355371"/>
    <w:rsid w:val="0036037A"/>
    <w:rsid w:val="00363846"/>
    <w:rsid w:val="00395018"/>
    <w:rsid w:val="00396A5C"/>
    <w:rsid w:val="003A3415"/>
    <w:rsid w:val="003A369F"/>
    <w:rsid w:val="003B584E"/>
    <w:rsid w:val="003C015D"/>
    <w:rsid w:val="003C605B"/>
    <w:rsid w:val="003D2195"/>
    <w:rsid w:val="003D50D6"/>
    <w:rsid w:val="003E1325"/>
    <w:rsid w:val="003E4ADD"/>
    <w:rsid w:val="00400518"/>
    <w:rsid w:val="004016C5"/>
    <w:rsid w:val="00402125"/>
    <w:rsid w:val="00407695"/>
    <w:rsid w:val="0041145C"/>
    <w:rsid w:val="00411A08"/>
    <w:rsid w:val="00411F58"/>
    <w:rsid w:val="00425851"/>
    <w:rsid w:val="00426116"/>
    <w:rsid w:val="00435DD1"/>
    <w:rsid w:val="00441DC6"/>
    <w:rsid w:val="00442250"/>
    <w:rsid w:val="00443BD6"/>
    <w:rsid w:val="00451455"/>
    <w:rsid w:val="00451812"/>
    <w:rsid w:val="00456B48"/>
    <w:rsid w:val="004738A5"/>
    <w:rsid w:val="004902B0"/>
    <w:rsid w:val="004A7DC7"/>
    <w:rsid w:val="004C59CE"/>
    <w:rsid w:val="004C6AE7"/>
    <w:rsid w:val="004E51AE"/>
    <w:rsid w:val="00502BDA"/>
    <w:rsid w:val="005072AC"/>
    <w:rsid w:val="00516839"/>
    <w:rsid w:val="00520588"/>
    <w:rsid w:val="0052102F"/>
    <w:rsid w:val="005253E7"/>
    <w:rsid w:val="005429D4"/>
    <w:rsid w:val="005435DB"/>
    <w:rsid w:val="00543F77"/>
    <w:rsid w:val="00551A18"/>
    <w:rsid w:val="00551CB0"/>
    <w:rsid w:val="00561687"/>
    <w:rsid w:val="00562884"/>
    <w:rsid w:val="00564BB1"/>
    <w:rsid w:val="0057163A"/>
    <w:rsid w:val="005766BA"/>
    <w:rsid w:val="005825C2"/>
    <w:rsid w:val="00592E11"/>
    <w:rsid w:val="005936BE"/>
    <w:rsid w:val="005972D0"/>
    <w:rsid w:val="005A0828"/>
    <w:rsid w:val="005B0E26"/>
    <w:rsid w:val="005B3278"/>
    <w:rsid w:val="005C342C"/>
    <w:rsid w:val="005D0AF0"/>
    <w:rsid w:val="005D63BD"/>
    <w:rsid w:val="005D6A9E"/>
    <w:rsid w:val="005E164B"/>
    <w:rsid w:val="005E7210"/>
    <w:rsid w:val="005F00BF"/>
    <w:rsid w:val="005F6A8E"/>
    <w:rsid w:val="00600525"/>
    <w:rsid w:val="00603AC3"/>
    <w:rsid w:val="006044D4"/>
    <w:rsid w:val="00615071"/>
    <w:rsid w:val="00672475"/>
    <w:rsid w:val="00674596"/>
    <w:rsid w:val="00686876"/>
    <w:rsid w:val="006910BD"/>
    <w:rsid w:val="00691268"/>
    <w:rsid w:val="006959CF"/>
    <w:rsid w:val="006A64F5"/>
    <w:rsid w:val="006B74BE"/>
    <w:rsid w:val="006C5948"/>
    <w:rsid w:val="006D3FB0"/>
    <w:rsid w:val="006E20AC"/>
    <w:rsid w:val="006F06AB"/>
    <w:rsid w:val="006F1C26"/>
    <w:rsid w:val="006F2F28"/>
    <w:rsid w:val="006F4275"/>
    <w:rsid w:val="006F7F06"/>
    <w:rsid w:val="00700322"/>
    <w:rsid w:val="0071369B"/>
    <w:rsid w:val="007151BE"/>
    <w:rsid w:val="00732CBD"/>
    <w:rsid w:val="00746A06"/>
    <w:rsid w:val="00770CA9"/>
    <w:rsid w:val="0078257D"/>
    <w:rsid w:val="00784093"/>
    <w:rsid w:val="007B6920"/>
    <w:rsid w:val="007C1C93"/>
    <w:rsid w:val="007E0C98"/>
    <w:rsid w:val="007E171E"/>
    <w:rsid w:val="007E2B98"/>
    <w:rsid w:val="007E3F25"/>
    <w:rsid w:val="00807B0A"/>
    <w:rsid w:val="0081778E"/>
    <w:rsid w:val="00831BA4"/>
    <w:rsid w:val="008372FD"/>
    <w:rsid w:val="008374A8"/>
    <w:rsid w:val="008412C3"/>
    <w:rsid w:val="008513E2"/>
    <w:rsid w:val="00867B2C"/>
    <w:rsid w:val="00870B01"/>
    <w:rsid w:val="00871A43"/>
    <w:rsid w:val="00893D7A"/>
    <w:rsid w:val="008A402A"/>
    <w:rsid w:val="008A4BE2"/>
    <w:rsid w:val="008A5827"/>
    <w:rsid w:val="008B1FEF"/>
    <w:rsid w:val="008B594D"/>
    <w:rsid w:val="008D2F80"/>
    <w:rsid w:val="008D5D58"/>
    <w:rsid w:val="008D793C"/>
    <w:rsid w:val="008E0765"/>
    <w:rsid w:val="008E5064"/>
    <w:rsid w:val="008F0D67"/>
    <w:rsid w:val="008F6AB0"/>
    <w:rsid w:val="00906A16"/>
    <w:rsid w:val="0090738D"/>
    <w:rsid w:val="00921C60"/>
    <w:rsid w:val="00922287"/>
    <w:rsid w:val="00961BBC"/>
    <w:rsid w:val="00982893"/>
    <w:rsid w:val="009A2AEC"/>
    <w:rsid w:val="009B3707"/>
    <w:rsid w:val="009B5C7D"/>
    <w:rsid w:val="009D5675"/>
    <w:rsid w:val="009E0D4D"/>
    <w:rsid w:val="009E2388"/>
    <w:rsid w:val="00A073C0"/>
    <w:rsid w:val="00A174F3"/>
    <w:rsid w:val="00A2127A"/>
    <w:rsid w:val="00A26C48"/>
    <w:rsid w:val="00A35A0A"/>
    <w:rsid w:val="00A418EF"/>
    <w:rsid w:val="00A456D3"/>
    <w:rsid w:val="00A636B8"/>
    <w:rsid w:val="00AB3271"/>
    <w:rsid w:val="00AC07CB"/>
    <w:rsid w:val="00AC3EB7"/>
    <w:rsid w:val="00AD6CA1"/>
    <w:rsid w:val="00AE6387"/>
    <w:rsid w:val="00B1430C"/>
    <w:rsid w:val="00B15923"/>
    <w:rsid w:val="00B43B23"/>
    <w:rsid w:val="00B45072"/>
    <w:rsid w:val="00B607E7"/>
    <w:rsid w:val="00B61991"/>
    <w:rsid w:val="00B62091"/>
    <w:rsid w:val="00B62C7B"/>
    <w:rsid w:val="00B62D2D"/>
    <w:rsid w:val="00B718B0"/>
    <w:rsid w:val="00B96C49"/>
    <w:rsid w:val="00BA0C25"/>
    <w:rsid w:val="00BB155E"/>
    <w:rsid w:val="00BB5092"/>
    <w:rsid w:val="00BC0B64"/>
    <w:rsid w:val="00BD1226"/>
    <w:rsid w:val="00BD6B46"/>
    <w:rsid w:val="00BD6FAA"/>
    <w:rsid w:val="00C01D05"/>
    <w:rsid w:val="00C0419D"/>
    <w:rsid w:val="00C04B47"/>
    <w:rsid w:val="00C07FA6"/>
    <w:rsid w:val="00C20F65"/>
    <w:rsid w:val="00C21B2A"/>
    <w:rsid w:val="00C22950"/>
    <w:rsid w:val="00C4496F"/>
    <w:rsid w:val="00C5133B"/>
    <w:rsid w:val="00C552A4"/>
    <w:rsid w:val="00C57488"/>
    <w:rsid w:val="00C84070"/>
    <w:rsid w:val="00C944BF"/>
    <w:rsid w:val="00CA7E2A"/>
    <w:rsid w:val="00CC4C57"/>
    <w:rsid w:val="00CD0323"/>
    <w:rsid w:val="00CD544D"/>
    <w:rsid w:val="00CE5420"/>
    <w:rsid w:val="00CF5101"/>
    <w:rsid w:val="00CF5D0E"/>
    <w:rsid w:val="00CF7767"/>
    <w:rsid w:val="00D00B57"/>
    <w:rsid w:val="00D049C7"/>
    <w:rsid w:val="00D22D98"/>
    <w:rsid w:val="00D421F5"/>
    <w:rsid w:val="00D47C8D"/>
    <w:rsid w:val="00D7418F"/>
    <w:rsid w:val="00D8562D"/>
    <w:rsid w:val="00D9151D"/>
    <w:rsid w:val="00DA2EF0"/>
    <w:rsid w:val="00DA7558"/>
    <w:rsid w:val="00DB36A4"/>
    <w:rsid w:val="00DC0D25"/>
    <w:rsid w:val="00DE44FD"/>
    <w:rsid w:val="00E1530E"/>
    <w:rsid w:val="00E157EE"/>
    <w:rsid w:val="00E22409"/>
    <w:rsid w:val="00E355C7"/>
    <w:rsid w:val="00E4063D"/>
    <w:rsid w:val="00E54AE5"/>
    <w:rsid w:val="00E55C59"/>
    <w:rsid w:val="00E61645"/>
    <w:rsid w:val="00E61ED8"/>
    <w:rsid w:val="00E63B1C"/>
    <w:rsid w:val="00E67172"/>
    <w:rsid w:val="00E863E1"/>
    <w:rsid w:val="00E96158"/>
    <w:rsid w:val="00E97625"/>
    <w:rsid w:val="00EA4999"/>
    <w:rsid w:val="00EB3BB0"/>
    <w:rsid w:val="00EC11EC"/>
    <w:rsid w:val="00EC436C"/>
    <w:rsid w:val="00ED3167"/>
    <w:rsid w:val="00EE0F7E"/>
    <w:rsid w:val="00EE5295"/>
    <w:rsid w:val="00EF2A7C"/>
    <w:rsid w:val="00F0596C"/>
    <w:rsid w:val="00F10073"/>
    <w:rsid w:val="00F3235E"/>
    <w:rsid w:val="00F45FB8"/>
    <w:rsid w:val="00F53DA5"/>
    <w:rsid w:val="00F610A3"/>
    <w:rsid w:val="00F80E40"/>
    <w:rsid w:val="00F8171B"/>
    <w:rsid w:val="00F84D7B"/>
    <w:rsid w:val="00F97584"/>
    <w:rsid w:val="00FA7E4E"/>
    <w:rsid w:val="00FB56B7"/>
    <w:rsid w:val="00FB6345"/>
    <w:rsid w:val="00FD524F"/>
    <w:rsid w:val="00FF0902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5:docId w15:val="{B6E8BC57-93F7-45AD-A681-0CCD3BA7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D98"/>
    <w:pPr>
      <w:jc w:val="left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418F"/>
    <w:pPr>
      <w:autoSpaceDE w:val="0"/>
      <w:autoSpaceDN w:val="0"/>
      <w:adjustRightInd w:val="0"/>
      <w:jc w:val="left"/>
    </w:pPr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  <w:style w:type="character" w:styleId="Emphasis">
    <w:name w:val="Emphasis"/>
    <w:basedOn w:val="DefaultParagraphFont"/>
    <w:uiPriority w:val="20"/>
    <w:qFormat/>
    <w:rsid w:val="00CF5101"/>
    <w:rPr>
      <w:i/>
      <w:iCs/>
    </w:rPr>
  </w:style>
  <w:style w:type="paragraph" w:customStyle="1" w:styleId="bibliografie">
    <w:name w:val="bibliografie"/>
    <w:basedOn w:val="Normal"/>
    <w:rsid w:val="00E863E1"/>
    <w:pPr>
      <w:ind w:left="567" w:hanging="567"/>
    </w:pPr>
    <w:rPr>
      <w:rFonts w:ascii="Times New Roman" w:eastAsia="Times New Roman" w:hAnsi="Times New Roman" w:cs="Times New Roman"/>
      <w:szCs w:val="20"/>
    </w:rPr>
  </w:style>
  <w:style w:type="paragraph" w:customStyle="1" w:styleId="Styletest">
    <w:name w:val="Style test"/>
    <w:basedOn w:val="Normal"/>
    <w:next w:val="Normal"/>
    <w:rsid w:val="00E863E1"/>
    <w:pPr>
      <w:spacing w:after="120"/>
    </w:pPr>
    <w:rPr>
      <w:rFonts w:ascii="Lucida Sans Unicode" w:eastAsia="Lucida Sans Unicode" w:hAnsi="Lucida Sans Unicod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77FB9-4BA1-496B-A748-A19C2A48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 Aniko</dc:creator>
  <cp:lastModifiedBy>Windows User</cp:lastModifiedBy>
  <cp:revision>22</cp:revision>
  <cp:lastPrinted>2018-11-28T13:02:00Z</cp:lastPrinted>
  <dcterms:created xsi:type="dcterms:W3CDTF">2014-03-14T07:15:00Z</dcterms:created>
  <dcterms:modified xsi:type="dcterms:W3CDTF">2018-11-28T13:03:00Z</dcterms:modified>
</cp:coreProperties>
</file>